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40A13" w14:textId="1B3CBCB5" w:rsidR="008A43F8" w:rsidRDefault="008A43F8" w:rsidP="002C14E0">
      <w:pPr>
        <w:pBdr>
          <w:bottom w:val="single" w:sz="6" w:space="1" w:color="auto"/>
        </w:pBdr>
        <w:spacing w:after="0" w:line="240" w:lineRule="auto"/>
      </w:pPr>
    </w:p>
    <w:p w14:paraId="56CCADCC" w14:textId="5CAC9758" w:rsidR="0029486E" w:rsidRPr="008A43F8" w:rsidRDefault="002C2E3E" w:rsidP="009D3C0F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DEVICE UPDATE</w:t>
      </w:r>
    </w:p>
    <w:p w14:paraId="6E89F16F" w14:textId="36647357" w:rsidR="008A43F8" w:rsidRDefault="002C2E3E" w:rsidP="009D3C0F">
      <w:pPr>
        <w:pBdr>
          <w:bottom w:val="single" w:sz="6" w:space="1" w:color="auto"/>
        </w:pBd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11/11/2024</w:t>
      </w:r>
    </w:p>
    <w:p w14:paraId="0E659510" w14:textId="77777777" w:rsidR="008A43F8" w:rsidRDefault="008A43F8" w:rsidP="009D3C0F">
      <w:pPr>
        <w:spacing w:after="0" w:line="240" w:lineRule="auto"/>
        <w:jc w:val="center"/>
        <w:rPr>
          <w:sz w:val="20"/>
          <w:szCs w:val="20"/>
        </w:rPr>
      </w:pPr>
    </w:p>
    <w:p w14:paraId="6040E1C2" w14:textId="49C8A051" w:rsidR="008A43F8" w:rsidRPr="00667482" w:rsidRDefault="008A43F8" w:rsidP="009D3C0F">
      <w:pPr>
        <w:spacing w:after="0" w:line="240" w:lineRule="auto"/>
      </w:pPr>
      <w:r w:rsidRPr="00667482">
        <w:t>To:</w:t>
      </w:r>
      <w:r w:rsidRPr="00667482">
        <w:tab/>
        <w:t>Mercy</w:t>
      </w:r>
      <w:r w:rsidR="00714EB5">
        <w:t xml:space="preserve"> and </w:t>
      </w:r>
      <w:r w:rsidRPr="00667482">
        <w:t>St. Luke’s</w:t>
      </w:r>
      <w:r w:rsidR="002C2E3E" w:rsidRPr="00667482">
        <w:t xml:space="preserve"> </w:t>
      </w:r>
      <w:r w:rsidR="00714EB5">
        <w:t xml:space="preserve">Cedar Rapids, </w:t>
      </w:r>
      <w:r w:rsidR="002C2E3E" w:rsidRPr="00667482">
        <w:t>Affiliate Site</w:t>
      </w:r>
      <w:r w:rsidR="00714EB5">
        <w:t>s</w:t>
      </w:r>
      <w:r w:rsidR="002C2E3E" w:rsidRPr="00667482">
        <w:t xml:space="preserve"> </w:t>
      </w:r>
      <w:r w:rsidRPr="00667482">
        <w:t>Radiology Department Managers and MRI Technologists</w:t>
      </w:r>
    </w:p>
    <w:p w14:paraId="21E008D0" w14:textId="184FCBF6" w:rsidR="008A43F8" w:rsidRPr="00667482" w:rsidRDefault="008A43F8" w:rsidP="009D3C0F">
      <w:pPr>
        <w:spacing w:after="0" w:line="240" w:lineRule="auto"/>
      </w:pPr>
      <w:r w:rsidRPr="00667482">
        <w:t>From:</w:t>
      </w:r>
      <w:r w:rsidRPr="00667482">
        <w:tab/>
        <w:t>Hannah Monahan MD, MRMD</w:t>
      </w:r>
    </w:p>
    <w:p w14:paraId="4EF981C6" w14:textId="771A0F33" w:rsidR="008A43F8" w:rsidRPr="00667482" w:rsidRDefault="008A43F8" w:rsidP="009D3C0F">
      <w:pPr>
        <w:spacing w:after="0" w:line="240" w:lineRule="auto"/>
      </w:pPr>
      <w:r w:rsidRPr="00667482">
        <w:t>Date:</w:t>
      </w:r>
      <w:r w:rsidRPr="00667482">
        <w:tab/>
      </w:r>
      <w:r w:rsidR="002C2E3E" w:rsidRPr="00667482">
        <w:t>11/11/2024</w:t>
      </w:r>
    </w:p>
    <w:p w14:paraId="4EE16040" w14:textId="77777777" w:rsidR="008A43F8" w:rsidRPr="00667482" w:rsidRDefault="008A43F8" w:rsidP="009D3C0F">
      <w:pPr>
        <w:spacing w:after="0" w:line="240" w:lineRule="auto"/>
      </w:pPr>
    </w:p>
    <w:p w14:paraId="39087A15" w14:textId="262C05E6" w:rsidR="008A43F8" w:rsidRPr="00667482" w:rsidRDefault="002C2E3E" w:rsidP="009D3C0F">
      <w:pPr>
        <w:spacing w:after="0" w:line="240" w:lineRule="auto"/>
      </w:pPr>
      <w:r w:rsidRPr="00667482">
        <w:t>Update</w:t>
      </w:r>
      <w:r w:rsidR="008A43F8" w:rsidRPr="00667482">
        <w:t>:</w:t>
      </w:r>
    </w:p>
    <w:p w14:paraId="5131D63A" w14:textId="77777777" w:rsidR="008A43F8" w:rsidRPr="00667482" w:rsidRDefault="008A43F8" w:rsidP="009D3C0F">
      <w:pPr>
        <w:spacing w:after="0" w:line="240" w:lineRule="auto"/>
      </w:pPr>
    </w:p>
    <w:p w14:paraId="3F4FC540" w14:textId="56A22FCC" w:rsidR="008A43F8" w:rsidRPr="00667482" w:rsidRDefault="002C2E3E" w:rsidP="009D3C0F">
      <w:pPr>
        <w:spacing w:after="0" w:line="240" w:lineRule="auto"/>
        <w:jc w:val="center"/>
        <w:rPr>
          <w:b/>
          <w:bCs/>
        </w:rPr>
      </w:pPr>
      <w:r w:rsidRPr="00667482">
        <w:rPr>
          <w:b/>
          <w:bCs/>
        </w:rPr>
        <w:t xml:space="preserve">The Abbott </w:t>
      </w:r>
      <w:proofErr w:type="spellStart"/>
      <w:r w:rsidRPr="00667482">
        <w:rPr>
          <w:b/>
          <w:bCs/>
        </w:rPr>
        <w:t>FreeStyle</w:t>
      </w:r>
      <w:proofErr w:type="spellEnd"/>
      <w:r w:rsidRPr="00667482">
        <w:rPr>
          <w:b/>
          <w:bCs/>
        </w:rPr>
        <w:t xml:space="preserve"> Libre 2, </w:t>
      </w:r>
      <w:proofErr w:type="spellStart"/>
      <w:r w:rsidRPr="00667482">
        <w:rPr>
          <w:b/>
          <w:bCs/>
        </w:rPr>
        <w:t>FreeStyle</w:t>
      </w:r>
      <w:proofErr w:type="spellEnd"/>
      <w:r w:rsidRPr="00667482">
        <w:rPr>
          <w:b/>
          <w:bCs/>
        </w:rPr>
        <w:t xml:space="preserve"> Libre 2 Plus and </w:t>
      </w:r>
      <w:proofErr w:type="spellStart"/>
      <w:r w:rsidRPr="00667482">
        <w:rPr>
          <w:b/>
          <w:bCs/>
        </w:rPr>
        <w:t>FreeStyle</w:t>
      </w:r>
      <w:proofErr w:type="spellEnd"/>
      <w:r w:rsidRPr="00667482">
        <w:rPr>
          <w:b/>
          <w:bCs/>
        </w:rPr>
        <w:t xml:space="preserve"> Libre 3 Plus continuous glucose monitoring</w:t>
      </w:r>
      <w:r w:rsidR="001B6B5D" w:rsidRPr="00667482">
        <w:rPr>
          <w:b/>
          <w:bCs/>
        </w:rPr>
        <w:t xml:space="preserve"> (CGM)</w:t>
      </w:r>
      <w:r w:rsidRPr="00667482">
        <w:rPr>
          <w:b/>
          <w:bCs/>
        </w:rPr>
        <w:t xml:space="preserve"> systems have received FDA clearance </w:t>
      </w:r>
      <w:r w:rsidR="00714EB5">
        <w:rPr>
          <w:b/>
          <w:bCs/>
        </w:rPr>
        <w:t>for wear</w:t>
      </w:r>
      <w:r w:rsidRPr="00667482">
        <w:rPr>
          <w:b/>
          <w:bCs/>
        </w:rPr>
        <w:t xml:space="preserve"> during magnetic resonance imaging if specific imaging conditions are met.</w:t>
      </w:r>
    </w:p>
    <w:p w14:paraId="4CB1CC56" w14:textId="77777777" w:rsidR="008A43F8" w:rsidRPr="00667482" w:rsidRDefault="008A43F8" w:rsidP="009D3C0F">
      <w:pPr>
        <w:spacing w:after="0" w:line="240" w:lineRule="auto"/>
        <w:jc w:val="center"/>
        <w:rPr>
          <w:b/>
          <w:bCs/>
        </w:rPr>
      </w:pPr>
    </w:p>
    <w:p w14:paraId="6D70EC1E" w14:textId="3FD756F5" w:rsidR="00667482" w:rsidRPr="00667482" w:rsidRDefault="00667482" w:rsidP="00667482">
      <w:pPr>
        <w:spacing w:after="0" w:line="240" w:lineRule="auto"/>
      </w:pPr>
      <w:r w:rsidRPr="00714EB5">
        <w:rPr>
          <w:u w:val="single"/>
        </w:rPr>
        <w:t>Exclusions</w:t>
      </w:r>
      <w:r w:rsidRPr="00667482">
        <w:t>:</w:t>
      </w:r>
      <w:r w:rsidR="00714EB5">
        <w:t xml:space="preserve"> </w:t>
      </w:r>
      <w:r w:rsidRPr="00667482">
        <w:t xml:space="preserve">This update does not apply to </w:t>
      </w:r>
      <w:proofErr w:type="spellStart"/>
      <w:r w:rsidRPr="00667482">
        <w:t>FreeStyle</w:t>
      </w:r>
      <w:proofErr w:type="spellEnd"/>
      <w:r w:rsidRPr="00667482">
        <w:t xml:space="preserve"> Libre Pro </w:t>
      </w:r>
      <w:r w:rsidR="004206B6">
        <w:t xml:space="preserve">or </w:t>
      </w:r>
      <w:proofErr w:type="spellStart"/>
      <w:r w:rsidR="004206B6" w:rsidRPr="00667482">
        <w:t>FreeStyle</w:t>
      </w:r>
      <w:proofErr w:type="spellEnd"/>
      <w:r w:rsidRPr="00667482">
        <w:t xml:space="preserve"> Libre 14-day continuous glucose monitoring systems.</w:t>
      </w:r>
    </w:p>
    <w:p w14:paraId="148516CA" w14:textId="2592025A" w:rsidR="00667482" w:rsidRPr="00667482" w:rsidRDefault="00667482" w:rsidP="00667482">
      <w:pPr>
        <w:spacing w:after="0" w:line="240" w:lineRule="auto"/>
        <w:rPr>
          <w:b/>
          <w:bCs/>
        </w:rPr>
      </w:pPr>
    </w:p>
    <w:p w14:paraId="73A5D73F" w14:textId="65856C81" w:rsidR="00445794" w:rsidRPr="00667482" w:rsidRDefault="002C2E3E" w:rsidP="009D3C0F">
      <w:pPr>
        <w:spacing w:after="0" w:line="240" w:lineRule="auto"/>
      </w:pPr>
      <w:r w:rsidRPr="00667482">
        <w:t>MRI conditions</w:t>
      </w:r>
      <w:r w:rsidR="00FE4EDF" w:rsidRPr="00667482">
        <w:t xml:space="preserve"> (</w:t>
      </w:r>
      <w:r w:rsidR="00667482" w:rsidRPr="00667482">
        <w:t>additional information attached</w:t>
      </w:r>
      <w:r w:rsidR="00FE4EDF" w:rsidRPr="00667482">
        <w:t>)</w:t>
      </w:r>
      <w:r w:rsidR="008A43F8" w:rsidRPr="00667482">
        <w:t xml:space="preserve">: </w:t>
      </w:r>
    </w:p>
    <w:p w14:paraId="6C9DA3B9" w14:textId="77777777" w:rsidR="00445794" w:rsidRPr="00667482" w:rsidRDefault="00445794" w:rsidP="009D3C0F">
      <w:pPr>
        <w:spacing w:after="0" w:line="240" w:lineRule="auto"/>
      </w:pPr>
    </w:p>
    <w:p w14:paraId="1F01AF03" w14:textId="28D0D883" w:rsidR="00445794" w:rsidRPr="00667482" w:rsidRDefault="002C2E3E" w:rsidP="009D3C0F">
      <w:pPr>
        <w:pStyle w:val="ListParagraph"/>
        <w:numPr>
          <w:ilvl w:val="0"/>
          <w:numId w:val="1"/>
        </w:numPr>
        <w:spacing w:after="0" w:line="240" w:lineRule="auto"/>
      </w:pPr>
      <w:r w:rsidRPr="00667482">
        <w:t>1.5T scanner: Up to 1 hour of continuous scanning without a cooling period, no body part restriction</w:t>
      </w:r>
    </w:p>
    <w:p w14:paraId="22F6E38D" w14:textId="77777777" w:rsidR="002C2E3E" w:rsidRPr="00667482" w:rsidRDefault="002C2E3E" w:rsidP="009D3C0F">
      <w:pPr>
        <w:pStyle w:val="ListParagraph"/>
        <w:numPr>
          <w:ilvl w:val="0"/>
          <w:numId w:val="1"/>
        </w:numPr>
        <w:spacing w:after="0" w:line="240" w:lineRule="auto"/>
      </w:pPr>
      <w:r w:rsidRPr="00667482">
        <w:t xml:space="preserve">3.0T scanner: </w:t>
      </w:r>
    </w:p>
    <w:p w14:paraId="767CBC9A" w14:textId="1618DC0C" w:rsidR="002C2E3E" w:rsidRPr="00667482" w:rsidRDefault="002C2E3E" w:rsidP="002C2E3E">
      <w:pPr>
        <w:pStyle w:val="ListParagraph"/>
        <w:numPr>
          <w:ilvl w:val="1"/>
          <w:numId w:val="1"/>
        </w:numPr>
        <w:spacing w:after="0" w:line="240" w:lineRule="auto"/>
      </w:pPr>
      <w:r w:rsidRPr="00667482">
        <w:rPr>
          <w:u w:val="single"/>
        </w:rPr>
        <w:t>Between sternum and pelvis</w:t>
      </w:r>
      <w:r w:rsidRPr="00667482">
        <w:t xml:space="preserve">: Up to 12 minutes of scanning with a 2-minute cooling period between scans. </w:t>
      </w:r>
    </w:p>
    <w:p w14:paraId="6454D381" w14:textId="77777777" w:rsidR="00714EB5" w:rsidRPr="00667482" w:rsidRDefault="00714EB5" w:rsidP="00714EB5">
      <w:pPr>
        <w:pStyle w:val="ListParagraph"/>
        <w:numPr>
          <w:ilvl w:val="2"/>
          <w:numId w:val="1"/>
        </w:numPr>
        <w:spacing w:after="0" w:line="240" w:lineRule="auto"/>
      </w:pPr>
      <w:r w:rsidRPr="00667482">
        <w:t>Musculoskeletal</w:t>
      </w:r>
      <w:r>
        <w:t xml:space="preserve"> protocols</w:t>
      </w:r>
    </w:p>
    <w:p w14:paraId="2542DACD" w14:textId="77777777" w:rsidR="00714EB5" w:rsidRDefault="00714EB5" w:rsidP="00714EB5">
      <w:pPr>
        <w:pStyle w:val="ListParagraph"/>
        <w:numPr>
          <w:ilvl w:val="3"/>
          <w:numId w:val="1"/>
        </w:numPr>
        <w:spacing w:after="0" w:line="240" w:lineRule="auto"/>
      </w:pPr>
      <w:r w:rsidRPr="00667482">
        <w:t>Arthrograms: hip and shoulder</w:t>
      </w:r>
    </w:p>
    <w:p w14:paraId="75BF9A7B" w14:textId="5D0A53BE" w:rsidR="006A24A7" w:rsidRPr="00667482" w:rsidRDefault="006A24A7" w:rsidP="00714EB5">
      <w:pPr>
        <w:pStyle w:val="ListParagraph"/>
        <w:numPr>
          <w:ilvl w:val="3"/>
          <w:numId w:val="1"/>
        </w:numPr>
        <w:spacing w:after="0" w:line="240" w:lineRule="auto"/>
      </w:pPr>
      <w:r>
        <w:t>Upper extremity: elbow, wrist, hand</w:t>
      </w:r>
    </w:p>
    <w:p w14:paraId="10D0A346" w14:textId="77777777" w:rsidR="00714EB5" w:rsidRPr="00667482" w:rsidRDefault="00714EB5" w:rsidP="00714EB5">
      <w:pPr>
        <w:pStyle w:val="ListParagraph"/>
        <w:numPr>
          <w:ilvl w:val="3"/>
          <w:numId w:val="1"/>
        </w:numPr>
        <w:spacing w:after="0" w:line="240" w:lineRule="auto"/>
      </w:pPr>
      <w:r w:rsidRPr="00667482">
        <w:t>Sacroiliac joints</w:t>
      </w:r>
    </w:p>
    <w:p w14:paraId="2F145BC5" w14:textId="77777777" w:rsidR="00714EB5" w:rsidRPr="00667482" w:rsidRDefault="00714EB5" w:rsidP="00714EB5">
      <w:pPr>
        <w:pStyle w:val="ListParagraph"/>
        <w:numPr>
          <w:ilvl w:val="3"/>
          <w:numId w:val="1"/>
        </w:numPr>
        <w:spacing w:after="0" w:line="240" w:lineRule="auto"/>
      </w:pPr>
      <w:r w:rsidRPr="00667482">
        <w:t>Sternoclavicular joints</w:t>
      </w:r>
    </w:p>
    <w:p w14:paraId="2722DF76" w14:textId="568C47A9" w:rsidR="002C2E3E" w:rsidRPr="00667482" w:rsidRDefault="001B6B5D" w:rsidP="002C2E3E">
      <w:pPr>
        <w:pStyle w:val="ListParagraph"/>
        <w:numPr>
          <w:ilvl w:val="2"/>
          <w:numId w:val="1"/>
        </w:numPr>
        <w:spacing w:after="0" w:line="240" w:lineRule="auto"/>
      </w:pPr>
      <w:r w:rsidRPr="00667482">
        <w:t>Abdominal</w:t>
      </w:r>
      <w:r w:rsidR="00667482">
        <w:t xml:space="preserve"> protocols</w:t>
      </w:r>
    </w:p>
    <w:p w14:paraId="399D83D7" w14:textId="77777777" w:rsidR="00714EB5" w:rsidRDefault="00714EB5" w:rsidP="001B6B5D">
      <w:pPr>
        <w:pStyle w:val="ListParagraph"/>
        <w:numPr>
          <w:ilvl w:val="3"/>
          <w:numId w:val="1"/>
        </w:numPr>
        <w:spacing w:after="0" w:line="240" w:lineRule="auto"/>
      </w:pPr>
      <w:r>
        <w:t>Perianal fistula</w:t>
      </w:r>
    </w:p>
    <w:p w14:paraId="6EBB2240" w14:textId="77777777" w:rsidR="00714EB5" w:rsidRDefault="00714EB5" w:rsidP="001B6B5D">
      <w:pPr>
        <w:pStyle w:val="ListParagraph"/>
        <w:numPr>
          <w:ilvl w:val="3"/>
          <w:numId w:val="1"/>
        </w:numPr>
        <w:spacing w:after="0" w:line="240" w:lineRule="auto"/>
      </w:pPr>
      <w:r>
        <w:t>Female pelvis</w:t>
      </w:r>
    </w:p>
    <w:p w14:paraId="27A1A189" w14:textId="79C3FC83" w:rsidR="001B6B5D" w:rsidRPr="00667482" w:rsidRDefault="001B6B5D" w:rsidP="001B6B5D">
      <w:pPr>
        <w:pStyle w:val="ListParagraph"/>
        <w:numPr>
          <w:ilvl w:val="3"/>
          <w:numId w:val="1"/>
        </w:numPr>
        <w:spacing w:after="0" w:line="240" w:lineRule="auto"/>
      </w:pPr>
      <w:r w:rsidRPr="00667482">
        <w:t>An</w:t>
      </w:r>
      <w:r w:rsidR="00FE4EDF" w:rsidRPr="00667482">
        <w:t>o</w:t>
      </w:r>
      <w:r w:rsidRPr="00667482">
        <w:t>rectal cancer</w:t>
      </w:r>
    </w:p>
    <w:p w14:paraId="6B064BE7" w14:textId="0FEB5AB4" w:rsidR="001B6B5D" w:rsidRPr="00667482" w:rsidRDefault="001B6B5D" w:rsidP="001B6B5D">
      <w:pPr>
        <w:pStyle w:val="ListParagraph"/>
        <w:numPr>
          <w:ilvl w:val="3"/>
          <w:numId w:val="1"/>
        </w:numPr>
        <w:spacing w:after="0" w:line="240" w:lineRule="auto"/>
      </w:pPr>
      <w:r w:rsidRPr="00667482">
        <w:t>Prostate</w:t>
      </w:r>
    </w:p>
    <w:p w14:paraId="5D888BB3" w14:textId="5375F242" w:rsidR="001B6B5D" w:rsidRPr="00667482" w:rsidRDefault="001B6B5D" w:rsidP="001B6B5D">
      <w:pPr>
        <w:pStyle w:val="ListParagraph"/>
        <w:numPr>
          <w:ilvl w:val="1"/>
          <w:numId w:val="1"/>
        </w:numPr>
        <w:spacing w:after="0" w:line="240" w:lineRule="auto"/>
      </w:pPr>
      <w:r w:rsidRPr="00667482">
        <w:t xml:space="preserve">Anatomy outside </w:t>
      </w:r>
      <w:r w:rsidR="004206B6">
        <w:t xml:space="preserve">of </w:t>
      </w:r>
      <w:r w:rsidRPr="00667482">
        <w:t>#2a: Up to 1 hour of continuous scanning without a cooling period.</w:t>
      </w:r>
    </w:p>
    <w:p w14:paraId="13790CDF" w14:textId="77777777" w:rsidR="00C01E03" w:rsidRPr="00667482" w:rsidRDefault="00C01E03" w:rsidP="00C01E03">
      <w:pPr>
        <w:spacing w:after="0" w:line="240" w:lineRule="auto"/>
      </w:pPr>
    </w:p>
    <w:p w14:paraId="640B2575" w14:textId="77777777" w:rsidR="00FE4EDF" w:rsidRPr="00667482" w:rsidRDefault="00C01E03" w:rsidP="001B6B5D">
      <w:pPr>
        <w:spacing w:after="0" w:line="240" w:lineRule="auto"/>
      </w:pPr>
      <w:r w:rsidRPr="00667482">
        <w:t xml:space="preserve">Given the current demand for MR imaging, time constraints and required cooling period, </w:t>
      </w:r>
      <w:r w:rsidR="00FE4EDF" w:rsidRPr="00667482">
        <w:t xml:space="preserve">the CGMs specified above </w:t>
      </w:r>
      <w:r w:rsidR="00FE4EDF" w:rsidRPr="00667482">
        <w:rPr>
          <w:b/>
          <w:bCs/>
        </w:rPr>
        <w:t xml:space="preserve">MUST BE REMOVED </w:t>
      </w:r>
      <w:r w:rsidR="00FE4EDF" w:rsidRPr="00667482">
        <w:t>prior to any</w:t>
      </w:r>
      <w:r w:rsidRPr="00667482">
        <w:t xml:space="preserve"> 3.0T exams performed between the sternum and pelvis</w:t>
      </w:r>
      <w:r w:rsidR="00FE4EDF" w:rsidRPr="00667482">
        <w:t xml:space="preserve">. </w:t>
      </w:r>
    </w:p>
    <w:p w14:paraId="5E60F35B" w14:textId="77777777" w:rsidR="00FE4EDF" w:rsidRPr="00667482" w:rsidRDefault="00FE4EDF" w:rsidP="001B6B5D">
      <w:pPr>
        <w:spacing w:after="0" w:line="240" w:lineRule="auto"/>
      </w:pPr>
    </w:p>
    <w:p w14:paraId="7306675E" w14:textId="1A656D8B" w:rsidR="001B6B5D" w:rsidRPr="004206B6" w:rsidRDefault="00FE4EDF" w:rsidP="001B6B5D">
      <w:pPr>
        <w:spacing w:after="0" w:line="240" w:lineRule="auto"/>
      </w:pPr>
      <w:r w:rsidRPr="00667482">
        <w:t xml:space="preserve">It is important to note that device readings may be inaccurate during active MRI scanning </w:t>
      </w:r>
      <w:r w:rsidRPr="00667482">
        <w:rPr>
          <w:u w:val="single"/>
        </w:rPr>
        <w:t>and up to 1 hour following MRI exposure.</w:t>
      </w:r>
      <w:r w:rsidR="004206B6">
        <w:t xml:space="preserve"> Patients should be made aware of the potential for false glucose readings prior to and after their MRI examination. </w:t>
      </w:r>
    </w:p>
    <w:p w14:paraId="4C4BB468" w14:textId="77777777" w:rsidR="001B6B5D" w:rsidRPr="00667482" w:rsidRDefault="001B6B5D" w:rsidP="001B6B5D">
      <w:pPr>
        <w:spacing w:after="0" w:line="240" w:lineRule="auto"/>
      </w:pPr>
    </w:p>
    <w:p w14:paraId="13947D9C" w14:textId="7CB7B5A9" w:rsidR="001B6B5D" w:rsidRDefault="004206B6" w:rsidP="001B6B5D">
      <w:pPr>
        <w:spacing w:after="0" w:line="240" w:lineRule="auto"/>
      </w:pPr>
      <w:r>
        <w:t>Specific exam</w:t>
      </w:r>
      <w:r w:rsidR="001B6B5D" w:rsidRPr="00667482">
        <w:t xml:space="preserve"> recommendations</w:t>
      </w:r>
      <w:r w:rsidR="00667482">
        <w:t xml:space="preserve"> per RCI</w:t>
      </w:r>
      <w:r w:rsidR="001B6B5D" w:rsidRPr="00667482">
        <w:t>:</w:t>
      </w:r>
    </w:p>
    <w:p w14:paraId="3F4BAE66" w14:textId="77777777" w:rsidR="004206B6" w:rsidRPr="00667482" w:rsidRDefault="004206B6" w:rsidP="001B6B5D">
      <w:pPr>
        <w:spacing w:after="0" w:line="240" w:lineRule="auto"/>
      </w:pPr>
    </w:p>
    <w:p w14:paraId="2245208C" w14:textId="71AB1C87" w:rsidR="001B6B5D" w:rsidRPr="00667482" w:rsidRDefault="001B6B5D" w:rsidP="001B6B5D">
      <w:pPr>
        <w:pStyle w:val="ListParagraph"/>
        <w:numPr>
          <w:ilvl w:val="0"/>
          <w:numId w:val="2"/>
        </w:numPr>
        <w:spacing w:after="0" w:line="240" w:lineRule="auto"/>
      </w:pPr>
      <w:r w:rsidRPr="00667482">
        <w:t>Musculoskeletal</w:t>
      </w:r>
    </w:p>
    <w:p w14:paraId="6548B320" w14:textId="45B094B1" w:rsidR="001B6B5D" w:rsidRPr="00667482" w:rsidRDefault="001B6B5D" w:rsidP="001B6B5D">
      <w:pPr>
        <w:pStyle w:val="ListParagraph"/>
        <w:numPr>
          <w:ilvl w:val="1"/>
          <w:numId w:val="2"/>
        </w:numPr>
        <w:spacing w:after="0" w:line="240" w:lineRule="auto"/>
      </w:pPr>
      <w:r w:rsidRPr="00667482">
        <w:t>Shoulder, hip</w:t>
      </w:r>
    </w:p>
    <w:p w14:paraId="7C91B78A" w14:textId="10B6546F" w:rsidR="001B6B5D" w:rsidRPr="00667482" w:rsidRDefault="001B6B5D" w:rsidP="001B6B5D">
      <w:pPr>
        <w:pStyle w:val="ListParagraph"/>
        <w:numPr>
          <w:ilvl w:val="2"/>
          <w:numId w:val="2"/>
        </w:numPr>
        <w:spacing w:after="0" w:line="240" w:lineRule="auto"/>
      </w:pPr>
      <w:r w:rsidRPr="00667482">
        <w:t xml:space="preserve">Arthrogram: </w:t>
      </w:r>
      <w:r w:rsidR="00FE4EDF" w:rsidRPr="00667482">
        <w:rPr>
          <w:b/>
          <w:bCs/>
        </w:rPr>
        <w:t>R</w:t>
      </w:r>
      <w:r w:rsidRPr="00667482">
        <w:rPr>
          <w:b/>
          <w:bCs/>
        </w:rPr>
        <w:t>emove CGM, scan at 3</w:t>
      </w:r>
      <w:r w:rsidR="00C01E03" w:rsidRPr="00667482">
        <w:rPr>
          <w:b/>
          <w:bCs/>
        </w:rPr>
        <w:t>.0</w:t>
      </w:r>
      <w:r w:rsidRPr="00667482">
        <w:rPr>
          <w:b/>
          <w:bCs/>
        </w:rPr>
        <w:t>T</w:t>
      </w:r>
    </w:p>
    <w:p w14:paraId="2CEACA43" w14:textId="3895F0D2" w:rsidR="006A24A7" w:rsidRDefault="001B6B5D" w:rsidP="006A24A7">
      <w:pPr>
        <w:pStyle w:val="ListParagraph"/>
        <w:numPr>
          <w:ilvl w:val="2"/>
          <w:numId w:val="2"/>
        </w:numPr>
        <w:spacing w:after="0" w:line="240" w:lineRule="auto"/>
      </w:pPr>
      <w:r w:rsidRPr="00667482">
        <w:t xml:space="preserve">Non-arthrogram: </w:t>
      </w:r>
      <w:r w:rsidR="00FE4EDF" w:rsidRPr="00667482">
        <w:t>D</w:t>
      </w:r>
      <w:r w:rsidRPr="00667482">
        <w:t>o not remove CGM, scan at 1.5T</w:t>
      </w:r>
    </w:p>
    <w:p w14:paraId="3AC8C59F" w14:textId="668D82E4" w:rsidR="006A24A7" w:rsidRDefault="006A24A7" w:rsidP="006A24A7">
      <w:pPr>
        <w:pStyle w:val="ListParagraph"/>
        <w:numPr>
          <w:ilvl w:val="1"/>
          <w:numId w:val="2"/>
        </w:numPr>
        <w:spacing w:after="0" w:line="240" w:lineRule="auto"/>
      </w:pPr>
      <w:r>
        <w:t>Elbow, wrist, hand</w:t>
      </w:r>
    </w:p>
    <w:p w14:paraId="7745F9F9" w14:textId="5A96BE9D" w:rsidR="006A24A7" w:rsidRDefault="006A24A7" w:rsidP="006A24A7">
      <w:pPr>
        <w:pStyle w:val="ListParagraph"/>
        <w:numPr>
          <w:ilvl w:val="2"/>
          <w:numId w:val="2"/>
        </w:numPr>
        <w:spacing w:after="0" w:line="240" w:lineRule="auto"/>
      </w:pPr>
      <w:r>
        <w:t>Positioned prone with arm above head: Do not remove CGM, scan at 3.0T</w:t>
      </w:r>
    </w:p>
    <w:p w14:paraId="0957DBC9" w14:textId="394D3A1F" w:rsidR="006A24A7" w:rsidRPr="00667482" w:rsidRDefault="006A24A7" w:rsidP="006A24A7">
      <w:pPr>
        <w:pStyle w:val="ListParagraph"/>
        <w:numPr>
          <w:ilvl w:val="2"/>
          <w:numId w:val="2"/>
        </w:numPr>
        <w:spacing w:after="0" w:line="240" w:lineRule="auto"/>
      </w:pPr>
      <w:r>
        <w:t xml:space="preserve">Positioned supine with arm by side: </w:t>
      </w:r>
      <w:r w:rsidRPr="00667482">
        <w:t>Can scan at 1.5T if the patient does not want to remove CGM</w:t>
      </w:r>
      <w:r w:rsidR="008D3A35">
        <w:t>. S</w:t>
      </w:r>
      <w:r w:rsidRPr="00667482">
        <w:t>can at 3.0T if removed</w:t>
      </w:r>
    </w:p>
    <w:p w14:paraId="7798C115" w14:textId="1C146737" w:rsidR="00C01E03" w:rsidRPr="00667482" w:rsidRDefault="00C01E03" w:rsidP="00C01E03">
      <w:pPr>
        <w:pStyle w:val="ListParagraph"/>
        <w:numPr>
          <w:ilvl w:val="1"/>
          <w:numId w:val="2"/>
        </w:numPr>
        <w:spacing w:after="0" w:line="240" w:lineRule="auto"/>
      </w:pPr>
      <w:r w:rsidRPr="00667482">
        <w:t>Knee</w:t>
      </w:r>
      <w:r w:rsidR="006A24A7">
        <w:t>, ankle, foot</w:t>
      </w:r>
      <w:r w:rsidRPr="00667482">
        <w:t xml:space="preserve">: </w:t>
      </w:r>
      <w:r w:rsidR="00FE4EDF" w:rsidRPr="00667482">
        <w:t>D</w:t>
      </w:r>
      <w:r w:rsidRPr="00667482">
        <w:t xml:space="preserve">o not remove CGM, scan at </w:t>
      </w:r>
      <w:r w:rsidR="006A24A7">
        <w:t>1.5T or 3.0T</w:t>
      </w:r>
      <w:r w:rsidR="008D3A35">
        <w:t xml:space="preserve"> per protocol</w:t>
      </w:r>
    </w:p>
    <w:p w14:paraId="1BC161AE" w14:textId="38E9D20C" w:rsidR="001B6B5D" w:rsidRPr="00667482" w:rsidRDefault="001B6B5D" w:rsidP="001B6B5D">
      <w:pPr>
        <w:pStyle w:val="ListParagraph"/>
        <w:numPr>
          <w:ilvl w:val="1"/>
          <w:numId w:val="2"/>
        </w:numPr>
        <w:spacing w:after="0" w:line="240" w:lineRule="auto"/>
      </w:pPr>
      <w:r w:rsidRPr="00667482">
        <w:lastRenderedPageBreak/>
        <w:t xml:space="preserve">Sacroiliac joints: </w:t>
      </w:r>
      <w:r w:rsidR="00667482" w:rsidRPr="00667482">
        <w:t>Can scan at 1.5T if the patient does not want to remove CGM</w:t>
      </w:r>
      <w:r w:rsidR="008D3A35">
        <w:t>. S</w:t>
      </w:r>
      <w:r w:rsidR="00667482" w:rsidRPr="00667482">
        <w:t>can at 3.0T if removed</w:t>
      </w:r>
      <w:r w:rsidR="006A24A7">
        <w:t xml:space="preserve"> </w:t>
      </w:r>
    </w:p>
    <w:p w14:paraId="4EAF90C9" w14:textId="69DD4E38" w:rsidR="001B6B5D" w:rsidRPr="00667482" w:rsidRDefault="001B6B5D" w:rsidP="001B6B5D">
      <w:pPr>
        <w:pStyle w:val="ListParagraph"/>
        <w:numPr>
          <w:ilvl w:val="1"/>
          <w:numId w:val="2"/>
        </w:numPr>
        <w:spacing w:after="0" w:line="240" w:lineRule="auto"/>
      </w:pPr>
      <w:r w:rsidRPr="00667482">
        <w:t xml:space="preserve">Sternoclavicular joints: </w:t>
      </w:r>
      <w:r w:rsidR="00FE4EDF" w:rsidRPr="00667482">
        <w:t>D</w:t>
      </w:r>
      <w:r w:rsidRPr="00667482">
        <w:t>o not remove CGM, scan at 1.5T</w:t>
      </w:r>
    </w:p>
    <w:p w14:paraId="5C3D4A37" w14:textId="1EA476B2" w:rsidR="00C01E03" w:rsidRPr="00667482" w:rsidRDefault="00C01E03" w:rsidP="00C01E03">
      <w:pPr>
        <w:pStyle w:val="ListParagraph"/>
        <w:numPr>
          <w:ilvl w:val="0"/>
          <w:numId w:val="2"/>
        </w:numPr>
        <w:spacing w:after="0" w:line="240" w:lineRule="auto"/>
      </w:pPr>
      <w:r w:rsidRPr="00667482">
        <w:t>Neuroradiology</w:t>
      </w:r>
    </w:p>
    <w:p w14:paraId="51E54FCE" w14:textId="7E23332D" w:rsidR="001B6B5D" w:rsidRPr="00667482" w:rsidRDefault="001B6B5D" w:rsidP="001B6B5D">
      <w:pPr>
        <w:pStyle w:val="ListParagraph"/>
        <w:numPr>
          <w:ilvl w:val="1"/>
          <w:numId w:val="2"/>
        </w:numPr>
        <w:spacing w:after="0" w:line="240" w:lineRule="auto"/>
      </w:pPr>
      <w:r w:rsidRPr="00667482">
        <w:t xml:space="preserve">Spine: </w:t>
      </w:r>
      <w:r w:rsidR="004206B6">
        <w:t>D</w:t>
      </w:r>
      <w:r w:rsidRPr="00667482">
        <w:t>o not remove CGM, scan at 1.5T</w:t>
      </w:r>
    </w:p>
    <w:p w14:paraId="56DB12F1" w14:textId="621EF5FA" w:rsidR="001B6B5D" w:rsidRPr="00667482" w:rsidRDefault="001B6B5D" w:rsidP="001B6B5D">
      <w:pPr>
        <w:pStyle w:val="ListParagraph"/>
        <w:numPr>
          <w:ilvl w:val="2"/>
          <w:numId w:val="2"/>
        </w:numPr>
        <w:spacing w:after="0" w:line="240" w:lineRule="auto"/>
      </w:pPr>
      <w:r w:rsidRPr="00667482">
        <w:t xml:space="preserve">If a full spine cannot be </w:t>
      </w:r>
      <w:r w:rsidR="00C01E03" w:rsidRPr="00667482">
        <w:t>completed in</w:t>
      </w:r>
      <w:r w:rsidRPr="00667482">
        <w:t xml:space="preserve"> </w:t>
      </w:r>
      <w:r w:rsidR="00C01E03" w:rsidRPr="00667482">
        <w:t>less than an</w:t>
      </w:r>
      <w:r w:rsidRPr="00667482">
        <w:t xml:space="preserve"> hour the </w:t>
      </w:r>
      <w:r w:rsidR="00C01E03" w:rsidRPr="00667482">
        <w:t xml:space="preserve">exam must be </w:t>
      </w:r>
      <w:r w:rsidR="00667482">
        <w:t>performed on separate dates</w:t>
      </w:r>
      <w:r w:rsidR="00C01E03" w:rsidRPr="00667482">
        <w:t xml:space="preserve"> or the CGM must be removed.</w:t>
      </w:r>
    </w:p>
    <w:p w14:paraId="660E275A" w14:textId="517665C6" w:rsidR="00C01E03" w:rsidRPr="00667482" w:rsidRDefault="00C01E03" w:rsidP="00C01E03">
      <w:pPr>
        <w:pStyle w:val="ListParagraph"/>
        <w:numPr>
          <w:ilvl w:val="1"/>
          <w:numId w:val="2"/>
        </w:numPr>
        <w:spacing w:after="0" w:line="240" w:lineRule="auto"/>
      </w:pPr>
      <w:r w:rsidRPr="00667482">
        <w:t xml:space="preserve">Brain: </w:t>
      </w:r>
      <w:r w:rsidR="00FE4EDF" w:rsidRPr="00667482">
        <w:t>D</w:t>
      </w:r>
      <w:r w:rsidRPr="00667482">
        <w:t>o not remove CGM, scan at 1.5T or 3.0T</w:t>
      </w:r>
      <w:r w:rsidR="00FE4EDF" w:rsidRPr="00667482">
        <w:t xml:space="preserve"> per protocol</w:t>
      </w:r>
    </w:p>
    <w:p w14:paraId="08B1BA7A" w14:textId="2B569F9C" w:rsidR="001B6B5D" w:rsidRPr="00667482" w:rsidRDefault="00C01E03" w:rsidP="001B6B5D">
      <w:pPr>
        <w:pStyle w:val="ListParagraph"/>
        <w:numPr>
          <w:ilvl w:val="0"/>
          <w:numId w:val="2"/>
        </w:numPr>
        <w:spacing w:after="0" w:line="240" w:lineRule="auto"/>
      </w:pPr>
      <w:r w:rsidRPr="00667482">
        <w:t>Abdomen</w:t>
      </w:r>
    </w:p>
    <w:p w14:paraId="721D89D7" w14:textId="7E5CC1E8" w:rsidR="00C01E03" w:rsidRPr="00667482" w:rsidRDefault="00C01E03" w:rsidP="00C01E03">
      <w:pPr>
        <w:pStyle w:val="ListParagraph"/>
        <w:numPr>
          <w:ilvl w:val="1"/>
          <w:numId w:val="2"/>
        </w:numPr>
        <w:spacing w:after="0" w:line="240" w:lineRule="auto"/>
      </w:pPr>
      <w:r w:rsidRPr="00667482">
        <w:t xml:space="preserve">Liver, </w:t>
      </w:r>
      <w:r w:rsidR="008D3A35">
        <w:t>pancreas, MRCP, adrenal, kidney</w:t>
      </w:r>
      <w:r w:rsidRPr="00667482">
        <w:t xml:space="preserve">: </w:t>
      </w:r>
      <w:r w:rsidR="00FE4EDF" w:rsidRPr="00667482">
        <w:t>D</w:t>
      </w:r>
      <w:r w:rsidRPr="00667482">
        <w:t>o not remove CGM, scan at 1.5T</w:t>
      </w:r>
    </w:p>
    <w:p w14:paraId="4506B405" w14:textId="4F2174F8" w:rsidR="00C01E03" w:rsidRPr="00667482" w:rsidRDefault="00C01E03" w:rsidP="00C01E03">
      <w:pPr>
        <w:pStyle w:val="ListParagraph"/>
        <w:numPr>
          <w:ilvl w:val="1"/>
          <w:numId w:val="2"/>
        </w:numPr>
        <w:spacing w:after="0" w:line="240" w:lineRule="auto"/>
      </w:pPr>
      <w:proofErr w:type="spellStart"/>
      <w:r w:rsidRPr="00667482">
        <w:t>Enterography</w:t>
      </w:r>
      <w:proofErr w:type="spellEnd"/>
      <w:r w:rsidRPr="00667482">
        <w:t xml:space="preserve">, </w:t>
      </w:r>
      <w:proofErr w:type="spellStart"/>
      <w:r w:rsidRPr="00667482">
        <w:t>urogram</w:t>
      </w:r>
      <w:proofErr w:type="spellEnd"/>
      <w:r w:rsidRPr="00667482">
        <w:t xml:space="preserve">: </w:t>
      </w:r>
      <w:r w:rsidR="00FE4EDF" w:rsidRPr="00667482">
        <w:t>D</w:t>
      </w:r>
      <w:r w:rsidRPr="00667482">
        <w:t>o not remove CGM, scan at 1.5T</w:t>
      </w:r>
    </w:p>
    <w:p w14:paraId="081CBA7A" w14:textId="56603A90" w:rsidR="00C01E03" w:rsidRPr="00667482" w:rsidRDefault="00FE4EDF" w:rsidP="00FE4EDF">
      <w:pPr>
        <w:pStyle w:val="ListParagraph"/>
        <w:numPr>
          <w:ilvl w:val="1"/>
          <w:numId w:val="2"/>
        </w:numPr>
        <w:spacing w:after="0" w:line="240" w:lineRule="auto"/>
      </w:pPr>
      <w:r w:rsidRPr="00667482">
        <w:t>Perianal fistula</w:t>
      </w:r>
      <w:proofErr w:type="gramStart"/>
      <w:r w:rsidRPr="00667482">
        <w:t>:  Can</w:t>
      </w:r>
      <w:proofErr w:type="gramEnd"/>
      <w:r w:rsidRPr="00667482">
        <w:t xml:space="preserve"> scan at 1.5T if the patient does not want to remove CGM</w:t>
      </w:r>
      <w:r w:rsidR="008D3A35">
        <w:t>. S</w:t>
      </w:r>
      <w:r w:rsidRPr="00667482">
        <w:t>can at 3.0T if removed</w:t>
      </w:r>
    </w:p>
    <w:p w14:paraId="3B2E9B75" w14:textId="5095BAE3" w:rsidR="00FE4EDF" w:rsidRPr="00667482" w:rsidRDefault="00FE4EDF" w:rsidP="00C01E03">
      <w:pPr>
        <w:pStyle w:val="ListParagraph"/>
        <w:numPr>
          <w:ilvl w:val="1"/>
          <w:numId w:val="2"/>
        </w:numPr>
        <w:spacing w:after="0" w:line="240" w:lineRule="auto"/>
      </w:pPr>
      <w:r w:rsidRPr="00667482">
        <w:t xml:space="preserve">Female pelvis: </w:t>
      </w:r>
      <w:r w:rsidR="00667482">
        <w:t>C</w:t>
      </w:r>
      <w:r w:rsidRPr="00667482">
        <w:t>an scan at 1.5T if the patient does not want to remove CGM</w:t>
      </w:r>
      <w:r w:rsidR="008D3A35">
        <w:t>.</w:t>
      </w:r>
      <w:r w:rsidRPr="00667482">
        <w:t xml:space="preserve"> </w:t>
      </w:r>
      <w:r w:rsidR="008D3A35">
        <w:t>S</w:t>
      </w:r>
      <w:r w:rsidRPr="00667482">
        <w:t>can at 3.0T if removed</w:t>
      </w:r>
    </w:p>
    <w:p w14:paraId="21D8E051" w14:textId="61376DD3" w:rsidR="00FE4EDF" w:rsidRPr="00667482" w:rsidRDefault="00FE4EDF" w:rsidP="00C01E03">
      <w:pPr>
        <w:pStyle w:val="ListParagraph"/>
        <w:numPr>
          <w:ilvl w:val="1"/>
          <w:numId w:val="2"/>
        </w:numPr>
        <w:spacing w:after="0" w:line="240" w:lineRule="auto"/>
      </w:pPr>
      <w:r w:rsidRPr="00667482">
        <w:t xml:space="preserve">Anorectal cancer, prostate: </w:t>
      </w:r>
      <w:r w:rsidRPr="00667482">
        <w:rPr>
          <w:b/>
          <w:bCs/>
        </w:rPr>
        <w:t>Remove CGM, scan at 3.0T</w:t>
      </w:r>
    </w:p>
    <w:p w14:paraId="19157DAA" w14:textId="755FC6BE" w:rsidR="001B6B5D" w:rsidRDefault="001B6B5D" w:rsidP="001B6B5D">
      <w:pPr>
        <w:spacing w:after="0" w:line="240" w:lineRule="auto"/>
      </w:pPr>
    </w:p>
    <w:p w14:paraId="2A265D12" w14:textId="77777777" w:rsidR="00552BCF" w:rsidRDefault="00552BCF" w:rsidP="00E749D5">
      <w:pPr>
        <w:spacing w:after="0"/>
      </w:pPr>
    </w:p>
    <w:p w14:paraId="0AECCBF3" w14:textId="78E32AB5" w:rsidR="00552BCF" w:rsidRPr="002C14E0" w:rsidRDefault="00552BCF" w:rsidP="007132E5">
      <w:pPr>
        <w:spacing w:line="240" w:lineRule="auto"/>
        <w:rPr>
          <w:sz w:val="18"/>
          <w:szCs w:val="18"/>
        </w:rPr>
      </w:pPr>
      <w:r w:rsidRPr="002C14E0">
        <w:rPr>
          <w:sz w:val="18"/>
          <w:szCs w:val="18"/>
        </w:rPr>
        <w:t xml:space="preserve">Sources: </w:t>
      </w:r>
    </w:p>
    <w:p w14:paraId="0CAFDA52" w14:textId="31923D44" w:rsidR="00667482" w:rsidRPr="00667482" w:rsidRDefault="00667482" w:rsidP="00667482">
      <w:pPr>
        <w:spacing w:after="0" w:line="240" w:lineRule="auto"/>
        <w:rPr>
          <w:sz w:val="18"/>
          <w:szCs w:val="18"/>
        </w:rPr>
      </w:pPr>
      <w:r w:rsidRPr="00667482">
        <w:rPr>
          <w:sz w:val="18"/>
          <w:szCs w:val="18"/>
        </w:rPr>
        <w:t>FDA 510(k); accessed June 2024 from</w:t>
      </w:r>
      <w:r>
        <w:rPr>
          <w:sz w:val="18"/>
          <w:szCs w:val="18"/>
        </w:rPr>
        <w:t xml:space="preserve"> </w:t>
      </w:r>
      <w:r w:rsidRPr="00667482">
        <w:rPr>
          <w:sz w:val="18"/>
          <w:szCs w:val="18"/>
        </w:rPr>
        <w:t>https://www.accessdata.fda.gov/scripts/cdrh/cfdocs/cfpmn/pmn.cfm?ID=K233537</w:t>
      </w:r>
    </w:p>
    <w:p w14:paraId="42CCEAB9" w14:textId="77777777" w:rsidR="00667482" w:rsidRDefault="00667482" w:rsidP="00667482">
      <w:pPr>
        <w:spacing w:after="0" w:line="240" w:lineRule="auto"/>
        <w:rPr>
          <w:sz w:val="18"/>
          <w:szCs w:val="18"/>
        </w:rPr>
      </w:pPr>
    </w:p>
    <w:p w14:paraId="0155EDDC" w14:textId="584DADA4" w:rsidR="007048AA" w:rsidRDefault="00667482" w:rsidP="00667482">
      <w:pPr>
        <w:spacing w:after="0" w:line="240" w:lineRule="auto"/>
        <w:rPr>
          <w:sz w:val="18"/>
          <w:szCs w:val="18"/>
        </w:rPr>
      </w:pPr>
      <w:r w:rsidRPr="00667482">
        <w:rPr>
          <w:sz w:val="18"/>
          <w:szCs w:val="18"/>
        </w:rPr>
        <w:t>Matievich, William, Namvar Kiaie, and Timothy C. Dunn. "Safety and Functional Integrity of CGM</w:t>
      </w:r>
      <w:r>
        <w:rPr>
          <w:sz w:val="18"/>
          <w:szCs w:val="18"/>
        </w:rPr>
        <w:t xml:space="preserve"> </w:t>
      </w:r>
      <w:r w:rsidRPr="00667482">
        <w:rPr>
          <w:sz w:val="18"/>
          <w:szCs w:val="18"/>
        </w:rPr>
        <w:t xml:space="preserve">Sensors When Used During Radiologic Procedures Under High Exposure Conditions." </w:t>
      </w:r>
      <w:r w:rsidRPr="00667482">
        <w:rPr>
          <w:i/>
          <w:iCs/>
          <w:sz w:val="18"/>
          <w:szCs w:val="18"/>
        </w:rPr>
        <w:t>Journal of</w:t>
      </w:r>
      <w:r>
        <w:rPr>
          <w:sz w:val="18"/>
          <w:szCs w:val="18"/>
        </w:rPr>
        <w:t xml:space="preserve"> </w:t>
      </w:r>
      <w:r w:rsidRPr="00667482">
        <w:rPr>
          <w:i/>
          <w:iCs/>
          <w:sz w:val="18"/>
          <w:szCs w:val="18"/>
        </w:rPr>
        <w:t xml:space="preserve">Diabetes Science and Technology </w:t>
      </w:r>
      <w:r w:rsidRPr="00667482">
        <w:rPr>
          <w:sz w:val="18"/>
          <w:szCs w:val="18"/>
        </w:rPr>
        <w:t>(2022).</w:t>
      </w:r>
      <w:r>
        <w:rPr>
          <w:sz w:val="18"/>
          <w:szCs w:val="18"/>
        </w:rPr>
        <w:t xml:space="preserve"> </w:t>
      </w:r>
      <w:hyperlink r:id="rId5" w:history="1">
        <w:r w:rsidR="008D3A35" w:rsidRPr="002445F5">
          <w:rPr>
            <w:rStyle w:val="Hyperlink"/>
            <w:sz w:val="18"/>
            <w:szCs w:val="18"/>
          </w:rPr>
          <w:t>https://doi.org/10.1177/19322968221106206</w:t>
        </w:r>
      </w:hyperlink>
    </w:p>
    <w:p w14:paraId="51FC55A2" w14:textId="77777777" w:rsidR="008D3A35" w:rsidRDefault="008D3A35" w:rsidP="00667482">
      <w:pPr>
        <w:spacing w:after="0" w:line="240" w:lineRule="auto"/>
        <w:rPr>
          <w:sz w:val="18"/>
          <w:szCs w:val="18"/>
        </w:rPr>
      </w:pPr>
    </w:p>
    <w:p w14:paraId="496DA7F4" w14:textId="18760D83" w:rsidR="008D3A35" w:rsidRDefault="008D3A35" w:rsidP="00667482">
      <w:pPr>
        <w:spacing w:after="0" w:line="240" w:lineRule="auto"/>
        <w:rPr>
          <w:sz w:val="18"/>
          <w:szCs w:val="18"/>
        </w:rPr>
      </w:pPr>
    </w:p>
    <w:p w14:paraId="03F114D0" w14:textId="77777777" w:rsidR="008D3A35" w:rsidRDefault="008D3A35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072E5B6D" w14:textId="331BF677" w:rsidR="008D3A35" w:rsidRDefault="008D3A35" w:rsidP="00667482">
      <w:pPr>
        <w:spacing w:after="0" w:line="240" w:lineRule="auto"/>
        <w:rPr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52CAFD55" wp14:editId="7E18BBF1">
            <wp:extent cx="6334760" cy="9144000"/>
            <wp:effectExtent l="0" t="0" r="8890" b="0"/>
            <wp:docPr id="736541834" name="Picture 1" descr="A document with text and a condi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541834" name="Picture 1" descr="A document with text and a condi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3476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738E7" w14:textId="7596170E" w:rsidR="008D3A35" w:rsidRDefault="008D3A35" w:rsidP="00667482">
      <w:pPr>
        <w:spacing w:after="0" w:line="240" w:lineRule="auto"/>
        <w:rPr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19FF7830" wp14:editId="78B285E7">
            <wp:extent cx="6436360" cy="9144000"/>
            <wp:effectExtent l="0" t="0" r="2540" b="0"/>
            <wp:docPr id="3574509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45095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3636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8365D" w14:textId="74E5AA82" w:rsidR="008D3A35" w:rsidRPr="002C14E0" w:rsidRDefault="008D3A35" w:rsidP="00667482">
      <w:pPr>
        <w:spacing w:after="0" w:line="240" w:lineRule="auto"/>
        <w:rPr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29CB3BB5" wp14:editId="02C9430C">
            <wp:extent cx="6659880" cy="9144000"/>
            <wp:effectExtent l="0" t="0" r="7620" b="0"/>
            <wp:docPr id="1875358535" name="Picture 1" descr="A screenshot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358535" name="Picture 1" descr="A screenshot of a documen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3A35" w:rsidRPr="002C14E0" w:rsidSect="008A43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77471"/>
    <w:multiLevelType w:val="hybridMultilevel"/>
    <w:tmpl w:val="36DCF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D221A"/>
    <w:multiLevelType w:val="hybridMultilevel"/>
    <w:tmpl w:val="FC12E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497369">
    <w:abstractNumId w:val="0"/>
  </w:num>
  <w:num w:numId="2" w16cid:durableId="1341858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3F8"/>
    <w:rsid w:val="000131DD"/>
    <w:rsid w:val="000C6CF5"/>
    <w:rsid w:val="000D543E"/>
    <w:rsid w:val="001352AD"/>
    <w:rsid w:val="001B6B5D"/>
    <w:rsid w:val="00243748"/>
    <w:rsid w:val="0029486E"/>
    <w:rsid w:val="002C14E0"/>
    <w:rsid w:val="002C2E3E"/>
    <w:rsid w:val="003B735E"/>
    <w:rsid w:val="004069A5"/>
    <w:rsid w:val="004206B6"/>
    <w:rsid w:val="00445794"/>
    <w:rsid w:val="004B4758"/>
    <w:rsid w:val="004E22EC"/>
    <w:rsid w:val="00552BCF"/>
    <w:rsid w:val="00587843"/>
    <w:rsid w:val="005A3553"/>
    <w:rsid w:val="005A4A82"/>
    <w:rsid w:val="00667482"/>
    <w:rsid w:val="006A24A7"/>
    <w:rsid w:val="007048AA"/>
    <w:rsid w:val="007132E5"/>
    <w:rsid w:val="00714EB5"/>
    <w:rsid w:val="00825C4A"/>
    <w:rsid w:val="008A43F8"/>
    <w:rsid w:val="008D3A35"/>
    <w:rsid w:val="009D3C0F"/>
    <w:rsid w:val="00BB0FFB"/>
    <w:rsid w:val="00C01E03"/>
    <w:rsid w:val="00C22D5A"/>
    <w:rsid w:val="00C428EF"/>
    <w:rsid w:val="00CF1C25"/>
    <w:rsid w:val="00D42385"/>
    <w:rsid w:val="00E749D5"/>
    <w:rsid w:val="00EB7503"/>
    <w:rsid w:val="00FE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ED333"/>
  <w15:chartTrackingRefBased/>
  <w15:docId w15:val="{E2019BD2-9687-40A8-958E-1F117E31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4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3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3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3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3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3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3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3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3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3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3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3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3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3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3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3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3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3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3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3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3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3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3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47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4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6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oi.org/10.1177/1932296822110620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528</Words>
  <Characters>2753</Characters>
  <Application>Microsoft Office Word</Application>
  <DocSecurity>0</DocSecurity>
  <Lines>83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Monahan</dc:creator>
  <cp:keywords/>
  <dc:description/>
  <cp:lastModifiedBy>Erin Yates</cp:lastModifiedBy>
  <cp:revision>6</cp:revision>
  <dcterms:created xsi:type="dcterms:W3CDTF">2024-11-11T16:28:00Z</dcterms:created>
  <dcterms:modified xsi:type="dcterms:W3CDTF">2026-02-26T15:11:00Z</dcterms:modified>
</cp:coreProperties>
</file>